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984F" w14:textId="77777777" w:rsidR="005B1E7A" w:rsidRPr="00B73B39" w:rsidRDefault="005B1E7A">
      <w:pPr>
        <w:rPr>
          <w:b/>
          <w:sz w:val="28"/>
          <w:szCs w:val="28"/>
        </w:rPr>
      </w:pPr>
      <w:r w:rsidRPr="00B73B39">
        <w:rPr>
          <w:b/>
          <w:sz w:val="28"/>
          <w:szCs w:val="28"/>
        </w:rPr>
        <w:t>Final Exam Prep</w:t>
      </w:r>
    </w:p>
    <w:p w14:paraId="3FFEF3A1" w14:textId="3AFD60AE" w:rsidR="005B1E7A" w:rsidRPr="00B73B39" w:rsidRDefault="005B1E7A">
      <w:pPr>
        <w:rPr>
          <w:b/>
          <w:sz w:val="28"/>
          <w:szCs w:val="28"/>
        </w:rPr>
      </w:pPr>
      <w:r w:rsidRPr="00B73B39">
        <w:rPr>
          <w:b/>
          <w:sz w:val="28"/>
          <w:szCs w:val="28"/>
        </w:rPr>
        <w:t>En</w:t>
      </w:r>
      <w:r w:rsidR="00EE3374">
        <w:rPr>
          <w:b/>
          <w:sz w:val="28"/>
          <w:szCs w:val="28"/>
        </w:rPr>
        <w:t>glish 10 Honors – December</w:t>
      </w:r>
      <w:r w:rsidR="007B39B9">
        <w:rPr>
          <w:b/>
          <w:sz w:val="28"/>
          <w:szCs w:val="28"/>
        </w:rPr>
        <w:t xml:space="preserve"> 2014</w:t>
      </w:r>
    </w:p>
    <w:p w14:paraId="32D534AA" w14:textId="77777777" w:rsidR="005B1E7A" w:rsidRDefault="005B1E7A">
      <w:pPr>
        <w:rPr>
          <w:sz w:val="28"/>
          <w:szCs w:val="28"/>
        </w:rPr>
      </w:pPr>
    </w:p>
    <w:p w14:paraId="653E4D4A" w14:textId="5403029C" w:rsidR="00B73B39" w:rsidRDefault="005B1E7A" w:rsidP="00B73B39">
      <w:r>
        <w:t>The fall semester final exam will cover the following topics:</w:t>
      </w:r>
    </w:p>
    <w:p w14:paraId="2228066C" w14:textId="77777777" w:rsidR="00B73B39" w:rsidRPr="00B73B39" w:rsidRDefault="00B73B39" w:rsidP="00B73B39"/>
    <w:p w14:paraId="0E366AF6" w14:textId="77777777" w:rsidR="007B39B9" w:rsidRPr="00B73B39" w:rsidRDefault="007B39B9" w:rsidP="007B39B9">
      <w:pPr>
        <w:numPr>
          <w:ilvl w:val="0"/>
          <w:numId w:val="1"/>
        </w:numPr>
        <w:rPr>
          <w:u w:val="single"/>
        </w:rPr>
      </w:pPr>
      <w:r w:rsidRPr="00165476">
        <w:rPr>
          <w:b/>
          <w:u w:val="single"/>
        </w:rPr>
        <w:t>Essay</w:t>
      </w:r>
    </w:p>
    <w:p w14:paraId="58B21637" w14:textId="20D7C9C4" w:rsidR="007B39B9" w:rsidRPr="005B1E7A" w:rsidRDefault="007B39B9" w:rsidP="007B39B9">
      <w:pPr>
        <w:numPr>
          <w:ilvl w:val="0"/>
          <w:numId w:val="2"/>
        </w:numPr>
        <w:rPr>
          <w:u w:val="single"/>
        </w:rPr>
      </w:pPr>
      <w:r>
        <w:t xml:space="preserve">You will have a choice of </w:t>
      </w:r>
      <w:r>
        <w:t>topics, which</w:t>
      </w:r>
      <w:r>
        <w:t xml:space="preserve"> will cover </w:t>
      </w:r>
      <w:r w:rsidRPr="0084062B">
        <w:rPr>
          <w:i/>
        </w:rPr>
        <w:t>Macbeth</w:t>
      </w:r>
      <w:r>
        <w:t xml:space="preserve"> alone or in conjunction with one or more of the other books we’ve read this semester. </w:t>
      </w:r>
    </w:p>
    <w:p w14:paraId="430B1452" w14:textId="77777777" w:rsidR="007B39B9" w:rsidRPr="00BE0861" w:rsidRDefault="007B39B9" w:rsidP="007B39B9">
      <w:pPr>
        <w:numPr>
          <w:ilvl w:val="0"/>
          <w:numId w:val="2"/>
        </w:numPr>
        <w:rPr>
          <w:u w:val="single"/>
        </w:rPr>
      </w:pPr>
      <w:r>
        <w:t xml:space="preserve">The format of the essay is standard 5-Paragraph, although it may be more than five paragraphs.  Grading, as always, will focus on the content of your argument, the organization of your ideas, and your grammar/mechanics. Be sure to </w:t>
      </w:r>
      <w:r w:rsidRPr="00BE0861">
        <w:rPr>
          <w:u w:val="single"/>
        </w:rPr>
        <w:t>review the “Writing Expectations” handout.</w:t>
      </w:r>
    </w:p>
    <w:p w14:paraId="1B176D8D" w14:textId="77777777" w:rsidR="007B39B9" w:rsidRPr="00B73B39" w:rsidRDefault="007B39B9" w:rsidP="007B39B9">
      <w:pPr>
        <w:numPr>
          <w:ilvl w:val="0"/>
          <w:numId w:val="2"/>
        </w:numPr>
        <w:rPr>
          <w:u w:val="single"/>
        </w:rPr>
      </w:pPr>
      <w:r>
        <w:t xml:space="preserve">Above all, show me that you can </w:t>
      </w:r>
      <w:r w:rsidRPr="00165476">
        <w:rPr>
          <w:i/>
        </w:rPr>
        <w:t>think</w:t>
      </w:r>
      <w:r>
        <w:t xml:space="preserve"> deeply and critically about a topic and then express your ideas clearly with effective support.</w:t>
      </w:r>
    </w:p>
    <w:p w14:paraId="1B39DC9B" w14:textId="77777777" w:rsidR="008706B0" w:rsidRDefault="008706B0" w:rsidP="008706B0">
      <w:pPr>
        <w:ind w:left="360"/>
      </w:pPr>
    </w:p>
    <w:p w14:paraId="15D0E088" w14:textId="77777777" w:rsidR="008706B0" w:rsidRPr="00B73B39" w:rsidRDefault="008706B0" w:rsidP="008706B0">
      <w:pPr>
        <w:ind w:left="360"/>
        <w:rPr>
          <w:u w:val="single"/>
        </w:rPr>
      </w:pPr>
    </w:p>
    <w:p w14:paraId="748B1E58" w14:textId="0FE604DB" w:rsidR="005B1E7A" w:rsidRPr="00E760A4" w:rsidRDefault="005B1E7A" w:rsidP="00E760A4">
      <w:pPr>
        <w:numPr>
          <w:ilvl w:val="0"/>
          <w:numId w:val="1"/>
        </w:numPr>
        <w:rPr>
          <w:b/>
          <w:u w:val="single"/>
        </w:rPr>
      </w:pPr>
      <w:r w:rsidRPr="00165476">
        <w:rPr>
          <w:b/>
          <w:u w:val="single"/>
        </w:rPr>
        <w:t>Vocabulary/Literary Terms</w:t>
      </w:r>
      <w:r w:rsidR="00381D9B">
        <w:rPr>
          <w:b/>
          <w:u w:val="single"/>
        </w:rPr>
        <w:t>/</w:t>
      </w:r>
      <w:r w:rsidR="008706B0">
        <w:rPr>
          <w:b/>
          <w:u w:val="single"/>
        </w:rPr>
        <w:t>Writing</w:t>
      </w:r>
      <w:r w:rsidR="00165476" w:rsidRPr="00165476">
        <w:rPr>
          <w:b/>
          <w:u w:val="single"/>
        </w:rPr>
        <w:t xml:space="preserve"> </w:t>
      </w:r>
    </w:p>
    <w:p w14:paraId="18181041" w14:textId="77777777" w:rsidR="007D5B7E" w:rsidRPr="007D5B7E" w:rsidRDefault="00165476" w:rsidP="00B73B39">
      <w:pPr>
        <w:numPr>
          <w:ilvl w:val="0"/>
          <w:numId w:val="8"/>
        </w:numPr>
        <w:rPr>
          <w:u w:val="single"/>
        </w:rPr>
      </w:pPr>
      <w:r>
        <w:t xml:space="preserve">Three approaches to literary analysis: </w:t>
      </w:r>
    </w:p>
    <w:p w14:paraId="6E3451DF" w14:textId="77777777" w:rsidR="007D5B7E" w:rsidRPr="007D5B7E" w:rsidRDefault="007D5B7E" w:rsidP="007D5B7E">
      <w:pPr>
        <w:numPr>
          <w:ilvl w:val="1"/>
          <w:numId w:val="8"/>
        </w:numPr>
        <w:rPr>
          <w:u w:val="single"/>
        </w:rPr>
      </w:pPr>
      <w:r>
        <w:t>Historical Context</w:t>
      </w:r>
    </w:p>
    <w:p w14:paraId="6835C40E" w14:textId="723764EF" w:rsidR="007D5B7E" w:rsidRPr="007D5B7E" w:rsidRDefault="001D4F19" w:rsidP="007D5B7E">
      <w:pPr>
        <w:numPr>
          <w:ilvl w:val="1"/>
          <w:numId w:val="8"/>
        </w:numPr>
        <w:rPr>
          <w:u w:val="single"/>
        </w:rPr>
      </w:pPr>
      <w:r>
        <w:t>Internal Structure</w:t>
      </w:r>
      <w:r w:rsidR="00A55930">
        <w:t>/Features</w:t>
      </w:r>
      <w:r>
        <w:t xml:space="preserve"> of the Text</w:t>
      </w:r>
    </w:p>
    <w:p w14:paraId="71AF4A97" w14:textId="77777777" w:rsidR="005B1E7A" w:rsidRPr="00A26789" w:rsidRDefault="00165476" w:rsidP="007D5B7E">
      <w:pPr>
        <w:numPr>
          <w:ilvl w:val="1"/>
          <w:numId w:val="8"/>
        </w:numPr>
        <w:rPr>
          <w:u w:val="single"/>
        </w:rPr>
      </w:pPr>
      <w:r>
        <w:t>Reader Response</w:t>
      </w:r>
    </w:p>
    <w:p w14:paraId="6CCD6635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 xml:space="preserve">Tragedy/Tragic Hero – review the handout on </w:t>
      </w:r>
      <w:r w:rsidRPr="00A26789">
        <w:t>Aristotle’s</w:t>
      </w:r>
      <w:r>
        <w:t xml:space="preserve"> definition of tragedy </w:t>
      </w:r>
      <w:r w:rsidRPr="00FB77D1">
        <w:rPr>
          <w:i/>
        </w:rPr>
        <w:t>carefully</w:t>
      </w:r>
      <w:r>
        <w:t>.</w:t>
      </w:r>
    </w:p>
    <w:p w14:paraId="1ED6FA10" w14:textId="77777777" w:rsidR="00A26789" w:rsidRPr="00A26789" w:rsidRDefault="00A26789" w:rsidP="00B73B39">
      <w:pPr>
        <w:numPr>
          <w:ilvl w:val="0"/>
          <w:numId w:val="9"/>
        </w:numPr>
        <w:rPr>
          <w:u w:val="single"/>
        </w:rPr>
      </w:pPr>
      <w:r>
        <w:t>Catharsis</w:t>
      </w:r>
    </w:p>
    <w:p w14:paraId="38440690" w14:textId="77777777" w:rsidR="00A26789" w:rsidRPr="00A26789" w:rsidRDefault="00A26789" w:rsidP="00B73B39">
      <w:pPr>
        <w:numPr>
          <w:ilvl w:val="0"/>
          <w:numId w:val="9"/>
        </w:numPr>
        <w:rPr>
          <w:u w:val="single"/>
        </w:rPr>
      </w:pPr>
      <w:r>
        <w:t>Hubris</w:t>
      </w:r>
    </w:p>
    <w:p w14:paraId="24BC987B" w14:textId="77777777" w:rsidR="00A26789" w:rsidRPr="00B23263" w:rsidRDefault="00A26789" w:rsidP="00B73B39">
      <w:pPr>
        <w:numPr>
          <w:ilvl w:val="0"/>
          <w:numId w:val="9"/>
        </w:numPr>
        <w:rPr>
          <w:u w:val="single"/>
        </w:rPr>
      </w:pPr>
      <w:r>
        <w:t>Hamartia</w:t>
      </w:r>
    </w:p>
    <w:p w14:paraId="72327C2D" w14:textId="77777777" w:rsidR="00B23263" w:rsidRPr="00A26789" w:rsidRDefault="00B23263" w:rsidP="00B73B39">
      <w:pPr>
        <w:numPr>
          <w:ilvl w:val="0"/>
          <w:numId w:val="9"/>
        </w:numPr>
        <w:rPr>
          <w:u w:val="single"/>
        </w:rPr>
      </w:pPr>
      <w:r>
        <w:t>Anti-hero</w:t>
      </w:r>
    </w:p>
    <w:p w14:paraId="15D2ADDB" w14:textId="77777777" w:rsidR="005F50D3" w:rsidRPr="005F50D3" w:rsidRDefault="005F50D3" w:rsidP="00B212F1">
      <w:pPr>
        <w:numPr>
          <w:ilvl w:val="0"/>
          <w:numId w:val="9"/>
        </w:numPr>
        <w:rPr>
          <w:u w:val="single"/>
        </w:rPr>
      </w:pPr>
      <w:r>
        <w:t>Irony</w:t>
      </w:r>
    </w:p>
    <w:p w14:paraId="4E64666D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Dramatic irony</w:t>
      </w:r>
    </w:p>
    <w:p w14:paraId="7CBA4274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Chorus (role of)</w:t>
      </w:r>
    </w:p>
    <w:p w14:paraId="10945AB3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Aside</w:t>
      </w:r>
    </w:p>
    <w:p w14:paraId="26683090" w14:textId="77777777" w:rsidR="00A26789" w:rsidRPr="00A26789" w:rsidRDefault="00A26789" w:rsidP="00B73B39">
      <w:pPr>
        <w:numPr>
          <w:ilvl w:val="0"/>
          <w:numId w:val="9"/>
        </w:numPr>
        <w:rPr>
          <w:u w:val="single"/>
        </w:rPr>
      </w:pPr>
      <w:r>
        <w:t>Soliloquy</w:t>
      </w:r>
    </w:p>
    <w:p w14:paraId="061BCC3F" w14:textId="77777777" w:rsidR="00B212F1" w:rsidRPr="00165476" w:rsidRDefault="00B212F1" w:rsidP="00B212F1">
      <w:pPr>
        <w:numPr>
          <w:ilvl w:val="0"/>
          <w:numId w:val="9"/>
        </w:numPr>
        <w:rPr>
          <w:u w:val="single"/>
        </w:rPr>
      </w:pPr>
      <w:r>
        <w:t>Protagonist/Antagonist</w:t>
      </w:r>
    </w:p>
    <w:p w14:paraId="73774EBF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Conflict – internal/external</w:t>
      </w:r>
    </w:p>
    <w:p w14:paraId="4314E8A0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Foil</w:t>
      </w:r>
    </w:p>
    <w:p w14:paraId="142D2A0E" w14:textId="77777777" w:rsidR="00B212F1" w:rsidRPr="00A26789" w:rsidRDefault="00B212F1" w:rsidP="00B212F1">
      <w:pPr>
        <w:numPr>
          <w:ilvl w:val="0"/>
          <w:numId w:val="9"/>
        </w:numPr>
        <w:rPr>
          <w:u w:val="single"/>
        </w:rPr>
      </w:pPr>
      <w:r>
        <w:t>Comic relief</w:t>
      </w:r>
    </w:p>
    <w:p w14:paraId="23B30C17" w14:textId="77777777" w:rsidR="004740D9" w:rsidRPr="00A26789" w:rsidRDefault="004740D9" w:rsidP="004740D9">
      <w:pPr>
        <w:numPr>
          <w:ilvl w:val="0"/>
          <w:numId w:val="9"/>
        </w:numPr>
        <w:rPr>
          <w:u w:val="single"/>
        </w:rPr>
      </w:pPr>
      <w:r>
        <w:t>Plato -  Theory of Forms, Allegory of the Cave, and argument against poetry</w:t>
      </w:r>
    </w:p>
    <w:p w14:paraId="3F3CB117" w14:textId="77777777" w:rsidR="00381D9B" w:rsidRPr="00381D9B" w:rsidRDefault="00A26789" w:rsidP="00B73B39">
      <w:pPr>
        <w:numPr>
          <w:ilvl w:val="0"/>
          <w:numId w:val="9"/>
        </w:numPr>
        <w:rPr>
          <w:u w:val="single"/>
        </w:rPr>
      </w:pPr>
      <w:r>
        <w:t>Epic</w:t>
      </w:r>
    </w:p>
    <w:p w14:paraId="26E3A041" w14:textId="43B235D9" w:rsidR="00A26789" w:rsidRPr="00A26789" w:rsidRDefault="00B73108" w:rsidP="00B73B39">
      <w:pPr>
        <w:numPr>
          <w:ilvl w:val="0"/>
          <w:numId w:val="9"/>
        </w:numPr>
        <w:rPr>
          <w:u w:val="single"/>
        </w:rPr>
      </w:pPr>
      <w:r>
        <w:t>Epic Hero</w:t>
      </w:r>
      <w:r w:rsidR="00381D9B">
        <w:t xml:space="preserve"> Cycle</w:t>
      </w:r>
    </w:p>
    <w:p w14:paraId="0587A58C" w14:textId="77777777" w:rsidR="00A26789" w:rsidRPr="0084062B" w:rsidRDefault="00A26789" w:rsidP="00B73B39">
      <w:pPr>
        <w:numPr>
          <w:ilvl w:val="0"/>
          <w:numId w:val="9"/>
        </w:numPr>
        <w:rPr>
          <w:u w:val="single"/>
        </w:rPr>
      </w:pPr>
      <w:r>
        <w:t>Myth</w:t>
      </w:r>
    </w:p>
    <w:p w14:paraId="3FE6ADB9" w14:textId="77777777" w:rsidR="001D4F19" w:rsidRPr="001D4F19" w:rsidRDefault="001D4F19" w:rsidP="00B73B39">
      <w:pPr>
        <w:numPr>
          <w:ilvl w:val="0"/>
          <w:numId w:val="9"/>
        </w:numPr>
        <w:rPr>
          <w:u w:val="single"/>
        </w:rPr>
      </w:pPr>
      <w:r>
        <w:t>Oral Tradition</w:t>
      </w:r>
    </w:p>
    <w:p w14:paraId="0FA35F16" w14:textId="77777777" w:rsidR="0084062B" w:rsidRPr="0084062B" w:rsidRDefault="0084062B" w:rsidP="00B73B39">
      <w:pPr>
        <w:numPr>
          <w:ilvl w:val="0"/>
          <w:numId w:val="9"/>
        </w:numPr>
        <w:rPr>
          <w:u w:val="single"/>
        </w:rPr>
      </w:pPr>
      <w:r>
        <w:t>Epithet</w:t>
      </w:r>
    </w:p>
    <w:p w14:paraId="09839069" w14:textId="77777777" w:rsidR="0084062B" w:rsidRPr="00A26789" w:rsidRDefault="0084062B" w:rsidP="00B73B39">
      <w:pPr>
        <w:numPr>
          <w:ilvl w:val="0"/>
          <w:numId w:val="9"/>
        </w:numPr>
        <w:rPr>
          <w:u w:val="single"/>
        </w:rPr>
      </w:pPr>
      <w:r>
        <w:t xml:space="preserve">Xenia/xenophobia </w:t>
      </w:r>
    </w:p>
    <w:p w14:paraId="1747AF37" w14:textId="77777777" w:rsidR="00A26789" w:rsidRPr="00A26789" w:rsidRDefault="00A26789" w:rsidP="00B73B39">
      <w:pPr>
        <w:numPr>
          <w:ilvl w:val="0"/>
          <w:numId w:val="9"/>
        </w:numPr>
        <w:rPr>
          <w:u w:val="single"/>
        </w:rPr>
      </w:pPr>
      <w:r>
        <w:t>Ambiguity</w:t>
      </w:r>
    </w:p>
    <w:p w14:paraId="341984C2" w14:textId="77777777" w:rsidR="00A26789" w:rsidRPr="00945795" w:rsidRDefault="00A26789" w:rsidP="00B73B39">
      <w:pPr>
        <w:numPr>
          <w:ilvl w:val="0"/>
          <w:numId w:val="9"/>
        </w:numPr>
        <w:rPr>
          <w:u w:val="single"/>
        </w:rPr>
      </w:pPr>
      <w:r>
        <w:t>Equivocation</w:t>
      </w:r>
    </w:p>
    <w:p w14:paraId="5206CDA8" w14:textId="77777777" w:rsidR="00945795" w:rsidRPr="00945795" w:rsidRDefault="00945795" w:rsidP="00B73B39">
      <w:pPr>
        <w:numPr>
          <w:ilvl w:val="0"/>
          <w:numId w:val="9"/>
        </w:numPr>
        <w:rPr>
          <w:u w:val="single"/>
        </w:rPr>
      </w:pPr>
      <w:r>
        <w:t>Diction</w:t>
      </w:r>
    </w:p>
    <w:p w14:paraId="6A0C954C" w14:textId="77777777" w:rsidR="00945795" w:rsidRPr="00945795" w:rsidRDefault="00945795" w:rsidP="00B73B39">
      <w:pPr>
        <w:numPr>
          <w:ilvl w:val="0"/>
          <w:numId w:val="9"/>
        </w:numPr>
        <w:rPr>
          <w:u w:val="single"/>
        </w:rPr>
      </w:pPr>
      <w:r>
        <w:t>Denotation</w:t>
      </w:r>
    </w:p>
    <w:p w14:paraId="7C4CFA0A" w14:textId="0773041B" w:rsidR="00FA48F4" w:rsidRPr="00A55930" w:rsidRDefault="00945795" w:rsidP="00B73B39">
      <w:pPr>
        <w:numPr>
          <w:ilvl w:val="0"/>
          <w:numId w:val="9"/>
        </w:numPr>
        <w:rPr>
          <w:u w:val="single"/>
        </w:rPr>
      </w:pPr>
      <w:r>
        <w:t>Connotation</w:t>
      </w:r>
    </w:p>
    <w:p w14:paraId="0B3AAEEC" w14:textId="65555931" w:rsidR="00BE0861" w:rsidRPr="0086112D" w:rsidRDefault="00BE0861" w:rsidP="00B73B39">
      <w:pPr>
        <w:numPr>
          <w:ilvl w:val="0"/>
          <w:numId w:val="9"/>
        </w:numPr>
        <w:rPr>
          <w:u w:val="single"/>
        </w:rPr>
      </w:pPr>
      <w:r>
        <w:t>Literary Present</w:t>
      </w:r>
    </w:p>
    <w:p w14:paraId="4917E2B1" w14:textId="77777777" w:rsidR="00A26789" w:rsidRDefault="00A26789" w:rsidP="00A26789">
      <w:pPr>
        <w:rPr>
          <w:u w:val="single"/>
        </w:rPr>
      </w:pPr>
    </w:p>
    <w:p w14:paraId="34608D06" w14:textId="77777777" w:rsidR="00A26789" w:rsidRPr="00A26789" w:rsidRDefault="00A26789" w:rsidP="00A26789">
      <w:pPr>
        <w:numPr>
          <w:ilvl w:val="0"/>
          <w:numId w:val="1"/>
        </w:numPr>
        <w:rPr>
          <w:b/>
          <w:u w:val="single"/>
        </w:rPr>
      </w:pPr>
      <w:r w:rsidRPr="00A26789">
        <w:rPr>
          <w:b/>
          <w:u w:val="single"/>
        </w:rPr>
        <w:lastRenderedPageBreak/>
        <w:t>Persuasion/Argumentation</w:t>
      </w:r>
    </w:p>
    <w:p w14:paraId="770EE828" w14:textId="509D335B" w:rsidR="00E73047" w:rsidRPr="00D3041C" w:rsidRDefault="00E73047" w:rsidP="00210777">
      <w:pPr>
        <w:ind w:left="360"/>
      </w:pPr>
      <w:r>
        <w:t>Review ethos/logos/pathos/audience</w:t>
      </w:r>
      <w:r w:rsidR="001D4F19">
        <w:t>/purpose/ad hominem</w:t>
      </w:r>
      <w:r>
        <w:t xml:space="preserve">.  Be prepared to </w:t>
      </w:r>
      <w:r w:rsidR="00DA12A7">
        <w:t xml:space="preserve">read and </w:t>
      </w:r>
      <w:bookmarkStart w:id="0" w:name="_GoBack"/>
      <w:bookmarkEnd w:id="0"/>
      <w:r>
        <w:t>analyze an argument on a specific topic.</w:t>
      </w:r>
    </w:p>
    <w:p w14:paraId="11ED4397" w14:textId="77777777" w:rsidR="007C39EB" w:rsidRDefault="007C39EB" w:rsidP="001D4F19">
      <w:pPr>
        <w:rPr>
          <w:b/>
          <w:u w:val="single"/>
        </w:rPr>
      </w:pPr>
    </w:p>
    <w:p w14:paraId="5646B179" w14:textId="77777777" w:rsidR="007C39EB" w:rsidRDefault="007C39EB" w:rsidP="001D4F19">
      <w:pPr>
        <w:rPr>
          <w:b/>
          <w:u w:val="single"/>
        </w:rPr>
      </w:pPr>
    </w:p>
    <w:p w14:paraId="711362F1" w14:textId="77777777" w:rsidR="007C39EB" w:rsidRDefault="007C39EB" w:rsidP="001D4F19">
      <w:pPr>
        <w:rPr>
          <w:b/>
          <w:u w:val="single"/>
        </w:rPr>
      </w:pPr>
    </w:p>
    <w:p w14:paraId="0FC7BEA6" w14:textId="77777777" w:rsidR="00163E97" w:rsidRPr="007C39EB" w:rsidRDefault="00163E97" w:rsidP="007C39EB">
      <w:pPr>
        <w:pStyle w:val="ListParagraph"/>
        <w:numPr>
          <w:ilvl w:val="0"/>
          <w:numId w:val="1"/>
        </w:numPr>
        <w:rPr>
          <w:b/>
          <w:u w:val="single"/>
        </w:rPr>
      </w:pPr>
      <w:r w:rsidRPr="007C39EB">
        <w:rPr>
          <w:b/>
          <w:u w:val="single"/>
        </w:rPr>
        <w:t>Extra Credit</w:t>
      </w:r>
    </w:p>
    <w:p w14:paraId="7CE9ACF5" w14:textId="49ACB78E" w:rsidR="00210777" w:rsidRPr="00210777" w:rsidRDefault="00210777" w:rsidP="00210777">
      <w:pPr>
        <w:ind w:left="360"/>
      </w:pPr>
      <w:r>
        <w:t xml:space="preserve">Memorize the “Tomorrow, and tomorrow, and tomorrow” lines from </w:t>
      </w:r>
      <w:r>
        <w:rPr>
          <w:i/>
        </w:rPr>
        <w:t xml:space="preserve">Macbeth </w:t>
      </w:r>
      <w:r>
        <w:t xml:space="preserve">and </w:t>
      </w:r>
      <w:r w:rsidR="007B39B9">
        <w:t>recite them to me (</w:t>
      </w:r>
      <w:r w:rsidR="0040507C">
        <w:t>Act 5.5, 20-31</w:t>
      </w:r>
      <w:r w:rsidR="007B39B9">
        <w:t>)</w:t>
      </w:r>
      <w:r w:rsidR="0040507C">
        <w:t>.</w:t>
      </w:r>
      <w:r w:rsidR="007B39B9">
        <w:t xml:space="preserve">  This can be done any time before your exam.  See me to schedule a time.</w:t>
      </w:r>
    </w:p>
    <w:sectPr w:rsidR="00210777" w:rsidRPr="00210777" w:rsidSect="00FA48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0F3"/>
    <w:multiLevelType w:val="hybridMultilevel"/>
    <w:tmpl w:val="09D80B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306DAE"/>
    <w:multiLevelType w:val="hybridMultilevel"/>
    <w:tmpl w:val="1AA0AB9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57DC6"/>
    <w:multiLevelType w:val="hybridMultilevel"/>
    <w:tmpl w:val="F47C01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094014"/>
    <w:multiLevelType w:val="hybridMultilevel"/>
    <w:tmpl w:val="EDA8E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4609C"/>
    <w:multiLevelType w:val="hybridMultilevel"/>
    <w:tmpl w:val="3BA48B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D2CA0"/>
    <w:multiLevelType w:val="hybridMultilevel"/>
    <w:tmpl w:val="67A6D2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317F9D"/>
    <w:multiLevelType w:val="hybridMultilevel"/>
    <w:tmpl w:val="145454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054AA7"/>
    <w:multiLevelType w:val="hybridMultilevel"/>
    <w:tmpl w:val="5A7EFB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9168A"/>
    <w:multiLevelType w:val="hybridMultilevel"/>
    <w:tmpl w:val="92E00C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F3F15"/>
    <w:multiLevelType w:val="hybridMultilevel"/>
    <w:tmpl w:val="E69EE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C223A5"/>
    <w:multiLevelType w:val="hybridMultilevel"/>
    <w:tmpl w:val="7BC48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7A64CB"/>
    <w:multiLevelType w:val="hybridMultilevel"/>
    <w:tmpl w:val="6C1044D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DD7762"/>
    <w:multiLevelType w:val="hybridMultilevel"/>
    <w:tmpl w:val="6568C3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5E1563"/>
    <w:multiLevelType w:val="hybridMultilevel"/>
    <w:tmpl w:val="F1B07F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7A"/>
    <w:rsid w:val="00022C2B"/>
    <w:rsid w:val="0007184C"/>
    <w:rsid w:val="00163E97"/>
    <w:rsid w:val="00165476"/>
    <w:rsid w:val="0019685C"/>
    <w:rsid w:val="001D4F19"/>
    <w:rsid w:val="001D4F7B"/>
    <w:rsid w:val="00210777"/>
    <w:rsid w:val="00287FA5"/>
    <w:rsid w:val="00321B06"/>
    <w:rsid w:val="00381D9B"/>
    <w:rsid w:val="0040507C"/>
    <w:rsid w:val="004740D9"/>
    <w:rsid w:val="004C4D29"/>
    <w:rsid w:val="005B1E7A"/>
    <w:rsid w:val="005F50D3"/>
    <w:rsid w:val="006229D5"/>
    <w:rsid w:val="0063252E"/>
    <w:rsid w:val="00647F46"/>
    <w:rsid w:val="006C2845"/>
    <w:rsid w:val="00733B45"/>
    <w:rsid w:val="007910BA"/>
    <w:rsid w:val="007B39B9"/>
    <w:rsid w:val="007C39EB"/>
    <w:rsid w:val="007D5B7E"/>
    <w:rsid w:val="007D74C8"/>
    <w:rsid w:val="00821945"/>
    <w:rsid w:val="0084062B"/>
    <w:rsid w:val="0086112D"/>
    <w:rsid w:val="008706B0"/>
    <w:rsid w:val="008D5A59"/>
    <w:rsid w:val="0091137C"/>
    <w:rsid w:val="00945795"/>
    <w:rsid w:val="00A26789"/>
    <w:rsid w:val="00A55930"/>
    <w:rsid w:val="00A6375B"/>
    <w:rsid w:val="00A865DD"/>
    <w:rsid w:val="00AC4347"/>
    <w:rsid w:val="00B01F5D"/>
    <w:rsid w:val="00B212F1"/>
    <w:rsid w:val="00B23263"/>
    <w:rsid w:val="00B73108"/>
    <w:rsid w:val="00B73B39"/>
    <w:rsid w:val="00BE0861"/>
    <w:rsid w:val="00CC520F"/>
    <w:rsid w:val="00CF68B6"/>
    <w:rsid w:val="00D47D2D"/>
    <w:rsid w:val="00DA12A7"/>
    <w:rsid w:val="00E73047"/>
    <w:rsid w:val="00E760A4"/>
    <w:rsid w:val="00ED4161"/>
    <w:rsid w:val="00EE3374"/>
    <w:rsid w:val="00F46A82"/>
    <w:rsid w:val="00FA48F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8D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8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8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 Prep</vt:lpstr>
    </vt:vector>
  </TitlesOfParts>
  <Company>Hewlett-Packard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 Prep</dc:title>
  <dc:creator>Scott's</dc:creator>
  <cp:lastModifiedBy>Scott MacLeod</cp:lastModifiedBy>
  <cp:revision>4</cp:revision>
  <cp:lastPrinted>2011-12-08T18:34:00Z</cp:lastPrinted>
  <dcterms:created xsi:type="dcterms:W3CDTF">2014-12-05T22:48:00Z</dcterms:created>
  <dcterms:modified xsi:type="dcterms:W3CDTF">2014-12-05T22:52:00Z</dcterms:modified>
</cp:coreProperties>
</file>